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DF" w:rsidRPr="008A4F28" w:rsidRDefault="008A4F28" w:rsidP="004A26A6">
      <w:pPr>
        <w:pStyle w:val="a4"/>
        <w:tabs>
          <w:tab w:val="left" w:pos="567"/>
        </w:tabs>
        <w:spacing w:line="440" w:lineRule="exact"/>
        <w:ind w:leftChars="-1" w:left="-2"/>
        <w:rPr>
          <w:rFonts w:ascii="微軟正黑體" w:eastAsia="微軟正黑體" w:hAnsi="微軟正黑體"/>
          <w:b/>
          <w:color w:val="FF0000"/>
          <w:sz w:val="32"/>
          <w:szCs w:val="32"/>
        </w:rPr>
      </w:pPr>
      <w:r w:rsidRPr="008A4F28">
        <w:rPr>
          <w:rFonts w:ascii="微軟正黑體" w:eastAsia="微軟正黑體" w:hAnsi="微軟正黑體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4865442</wp:posOffset>
            </wp:positionH>
            <wp:positionV relativeFrom="paragraph">
              <wp:posOffset>-222262</wp:posOffset>
            </wp:positionV>
            <wp:extent cx="1417212" cy="923026"/>
            <wp:effectExtent l="19050" t="0" r="0" b="0"/>
            <wp:wrapNone/>
            <wp:docPr id="2" name="圖片 1" descr="未命名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 -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212" cy="923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29DF" w:rsidRPr="008A4F28">
        <w:rPr>
          <w:rFonts w:ascii="微軟正黑體" w:eastAsia="微軟正黑體" w:hAnsi="微軟正黑體"/>
          <w:b/>
          <w:bCs/>
          <w:color w:val="FF0000"/>
          <w:sz w:val="32"/>
          <w:szCs w:val="32"/>
        </w:rPr>
        <w:t>課程常見問與答</w:t>
      </w:r>
      <w:r w:rsidR="00B829DF" w:rsidRPr="008A4F28">
        <w:rPr>
          <w:rFonts w:ascii="微軟正黑體" w:eastAsia="微軟正黑體" w:hAnsi="微軟正黑體"/>
          <w:b/>
          <w:color w:val="FF0000"/>
          <w:sz w:val="32"/>
          <w:szCs w:val="32"/>
        </w:rPr>
        <w:t xml:space="preserve"> </w:t>
      </w:r>
    </w:p>
    <w:p w:rsidR="00B829DF" w:rsidRDefault="00B829DF" w:rsidP="00F43F5B">
      <w:pPr>
        <w:pStyle w:val="a4"/>
        <w:numPr>
          <w:ilvl w:val="0"/>
          <w:numId w:val="2"/>
        </w:numPr>
        <w:spacing w:beforeLines="25"/>
        <w:ind w:leftChars="0" w:left="709" w:hanging="499"/>
        <w:rPr>
          <w:rStyle w:val="a3"/>
        </w:rPr>
      </w:pPr>
      <w:r>
        <w:rPr>
          <w:rStyle w:val="a3"/>
        </w:rPr>
        <w:t>無法出席體驗課程</w:t>
      </w:r>
      <w:r>
        <w:t>，</w:t>
      </w:r>
      <w:r>
        <w:rPr>
          <w:rStyle w:val="a3"/>
        </w:rPr>
        <w:t>但還是想享有</w:t>
      </w:r>
      <w:r w:rsidR="008B68A4">
        <w:rPr>
          <w:rStyle w:val="a3"/>
          <w:rFonts w:hint="eastAsia"/>
        </w:rPr>
        <w:t>八五</w:t>
      </w:r>
      <w:r>
        <w:rPr>
          <w:rStyle w:val="a3"/>
        </w:rPr>
        <w:t>折學費優惠</w:t>
      </w:r>
      <w:r w:rsidR="0005756E">
        <w:rPr>
          <w:rStyle w:val="a3"/>
        </w:rPr>
        <w:t>…</w:t>
      </w:r>
      <w:r w:rsidR="0005756E">
        <w:rPr>
          <w:rStyle w:val="a3"/>
          <w:rFonts w:hint="eastAsia"/>
        </w:rPr>
        <w:t>？</w:t>
      </w:r>
    </w:p>
    <w:p w:rsidR="000A494E" w:rsidRDefault="0005756E" w:rsidP="0045704B">
      <w:pPr>
        <w:ind w:leftChars="237" w:left="1560" w:hangingChars="413" w:hanging="991"/>
        <w:rPr>
          <w:rStyle w:val="a3"/>
          <w:b w:val="0"/>
        </w:rPr>
      </w:pPr>
      <w:r w:rsidRPr="0045704B">
        <w:rPr>
          <w:rStyle w:val="a3"/>
          <w:rFonts w:hint="eastAsia"/>
          <w:b w:val="0"/>
        </w:rPr>
        <w:t>【</w:t>
      </w:r>
      <w:r w:rsidRPr="0045704B">
        <w:rPr>
          <w:rStyle w:val="a3"/>
          <w:b w:val="0"/>
        </w:rPr>
        <w:t>解答</w:t>
      </w:r>
      <w:r w:rsidRPr="0045704B">
        <w:rPr>
          <w:rStyle w:val="a3"/>
          <w:rFonts w:hint="eastAsia"/>
          <w:b w:val="0"/>
        </w:rPr>
        <w:t>】</w:t>
      </w:r>
      <w:r w:rsidR="000A494E">
        <w:rPr>
          <w:rStyle w:val="a3"/>
          <w:rFonts w:hint="eastAsia"/>
          <w:b w:val="0"/>
        </w:rPr>
        <w:t>有</w:t>
      </w:r>
      <w:r w:rsidR="000A494E">
        <w:rPr>
          <w:rStyle w:val="a3"/>
          <w:rFonts w:hint="eastAsia"/>
          <w:b w:val="0"/>
        </w:rPr>
        <w:t>3</w:t>
      </w:r>
      <w:r w:rsidR="000A494E">
        <w:rPr>
          <w:rStyle w:val="a3"/>
          <w:rFonts w:hint="eastAsia"/>
          <w:b w:val="0"/>
        </w:rPr>
        <w:t>種方式如下：</w:t>
      </w:r>
    </w:p>
    <w:p w:rsidR="000A494E" w:rsidRPr="000A494E" w:rsidRDefault="0005756E" w:rsidP="000A494E">
      <w:pPr>
        <w:pStyle w:val="a4"/>
        <w:numPr>
          <w:ilvl w:val="0"/>
          <w:numId w:val="3"/>
        </w:numPr>
        <w:ind w:leftChars="0"/>
        <w:rPr>
          <w:rStyle w:val="a3"/>
          <w:b w:val="0"/>
        </w:rPr>
      </w:pPr>
      <w:r w:rsidRPr="000A494E">
        <w:rPr>
          <w:rStyle w:val="a3"/>
          <w:b w:val="0"/>
        </w:rPr>
        <w:t>可請親友於體驗課程會當天</w:t>
      </w:r>
      <w:r w:rsidRPr="000A494E">
        <w:rPr>
          <w:rStyle w:val="a3"/>
          <w:rFonts w:hint="eastAsia"/>
          <w:b w:val="0"/>
        </w:rPr>
        <w:t>〈行政櫃</w:t>
      </w:r>
      <w:r w:rsidRPr="000A494E">
        <w:rPr>
          <w:rStyle w:val="a3"/>
          <w:b w:val="0"/>
        </w:rPr>
        <w:t>台收費至晚上</w:t>
      </w:r>
      <w:r w:rsidRPr="000A494E">
        <w:rPr>
          <w:rStyle w:val="a3"/>
          <w:b w:val="0"/>
        </w:rPr>
        <w:t>21</w:t>
      </w:r>
      <w:r w:rsidRPr="000A494E">
        <w:rPr>
          <w:rStyle w:val="a3"/>
          <w:b w:val="0"/>
        </w:rPr>
        <w:t>點止</w:t>
      </w:r>
      <w:r w:rsidRPr="000A494E">
        <w:rPr>
          <w:rStyle w:val="a3"/>
          <w:rFonts w:hint="eastAsia"/>
          <w:b w:val="0"/>
        </w:rPr>
        <w:t>〉</w:t>
      </w:r>
      <w:r w:rsidRPr="000A494E">
        <w:rPr>
          <w:rStyle w:val="a3"/>
          <w:b w:val="0"/>
        </w:rPr>
        <w:t>代為繳費</w:t>
      </w:r>
      <w:r w:rsidRPr="000A494E">
        <w:rPr>
          <w:rStyle w:val="a3"/>
          <w:b w:val="0"/>
        </w:rPr>
        <w:t xml:space="preserve"> </w:t>
      </w:r>
      <w:r w:rsidRPr="000A494E">
        <w:rPr>
          <w:rStyle w:val="a3"/>
          <w:rFonts w:hint="eastAsia"/>
          <w:b w:val="0"/>
        </w:rPr>
        <w:t>〈</w:t>
      </w:r>
      <w:r w:rsidRPr="000A494E">
        <w:rPr>
          <w:rStyle w:val="a3"/>
          <w:b w:val="0"/>
        </w:rPr>
        <w:t>無須進場聽課</w:t>
      </w:r>
      <w:r w:rsidRPr="000A494E">
        <w:rPr>
          <w:rStyle w:val="a3"/>
          <w:rFonts w:hint="eastAsia"/>
          <w:b w:val="0"/>
        </w:rPr>
        <w:t>〉</w:t>
      </w:r>
      <w:r w:rsidRPr="000A494E">
        <w:rPr>
          <w:rStyle w:val="a3"/>
          <w:b w:val="0"/>
        </w:rPr>
        <w:t>，仍有</w:t>
      </w:r>
      <w:r w:rsidRPr="000A494E">
        <w:rPr>
          <w:rStyle w:val="a3"/>
          <w:b w:val="0"/>
        </w:rPr>
        <w:t>8</w:t>
      </w:r>
      <w:r w:rsidRPr="000A494E">
        <w:rPr>
          <w:rStyle w:val="a3"/>
          <w:rFonts w:hint="eastAsia"/>
          <w:b w:val="0"/>
        </w:rPr>
        <w:t>5</w:t>
      </w:r>
      <w:r w:rsidRPr="000A494E">
        <w:rPr>
          <w:rStyle w:val="a3"/>
          <w:b w:val="0"/>
        </w:rPr>
        <w:t>折優惠！</w:t>
      </w:r>
    </w:p>
    <w:p w:rsidR="000A494E" w:rsidRDefault="000A494E" w:rsidP="000A494E">
      <w:pPr>
        <w:pStyle w:val="a4"/>
        <w:numPr>
          <w:ilvl w:val="0"/>
          <w:numId w:val="3"/>
        </w:numPr>
        <w:ind w:leftChars="0"/>
        <w:rPr>
          <w:rStyle w:val="a3"/>
          <w:b w:val="0"/>
        </w:rPr>
      </w:pPr>
      <w:r>
        <w:rPr>
          <w:rStyle w:val="a3"/>
          <w:rFonts w:hint="eastAsia"/>
          <w:b w:val="0"/>
        </w:rPr>
        <w:t>任選兩門課程報名，皆享</w:t>
      </w:r>
      <w:r>
        <w:rPr>
          <w:rStyle w:val="a3"/>
          <w:rFonts w:hint="eastAsia"/>
          <w:b w:val="0"/>
        </w:rPr>
        <w:t>85</w:t>
      </w:r>
      <w:r w:rsidRPr="000A494E">
        <w:rPr>
          <w:rStyle w:val="a3"/>
          <w:b w:val="0"/>
        </w:rPr>
        <w:t>折優惠</w:t>
      </w:r>
    </w:p>
    <w:p w:rsidR="0005756E" w:rsidRPr="000A494E" w:rsidRDefault="00C03E85" w:rsidP="000A494E">
      <w:pPr>
        <w:pStyle w:val="a4"/>
        <w:numPr>
          <w:ilvl w:val="0"/>
          <w:numId w:val="3"/>
        </w:numPr>
        <w:ind w:leftChars="0"/>
        <w:rPr>
          <w:rStyle w:val="a3"/>
          <w:b w:val="0"/>
        </w:rPr>
      </w:pPr>
      <w:r>
        <w:rPr>
          <w:rStyle w:val="a3"/>
          <w:rFonts w:hint="eastAsia"/>
          <w:b w:val="0"/>
        </w:rPr>
        <w:t>湊成</w:t>
      </w:r>
      <w:r>
        <w:rPr>
          <w:rStyle w:val="a3"/>
          <w:rFonts w:hint="eastAsia"/>
          <w:b w:val="0"/>
        </w:rPr>
        <w:t>5</w:t>
      </w:r>
      <w:proofErr w:type="gramStart"/>
      <w:r>
        <w:rPr>
          <w:rStyle w:val="a3"/>
          <w:rFonts w:hint="eastAsia"/>
          <w:b w:val="0"/>
        </w:rPr>
        <w:t>人團報一起</w:t>
      </w:r>
      <w:proofErr w:type="gramEnd"/>
      <w:r>
        <w:rPr>
          <w:rStyle w:val="a3"/>
          <w:rFonts w:hint="eastAsia"/>
          <w:b w:val="0"/>
        </w:rPr>
        <w:t>報名，或</w:t>
      </w:r>
      <w:r w:rsidR="0005756E" w:rsidRPr="000A494E">
        <w:rPr>
          <w:rStyle w:val="a3"/>
          <w:b w:val="0"/>
        </w:rPr>
        <w:t>經由以下管道</w:t>
      </w:r>
      <w:proofErr w:type="gramStart"/>
      <w:r w:rsidR="0005756E" w:rsidRPr="000A494E">
        <w:rPr>
          <w:rStyle w:val="a3"/>
          <w:b w:val="0"/>
        </w:rPr>
        <w:t>找人團報</w:t>
      </w:r>
      <w:proofErr w:type="gramEnd"/>
      <w:r w:rsidR="0005756E" w:rsidRPr="000A494E">
        <w:rPr>
          <w:rStyle w:val="a3"/>
          <w:rFonts w:hint="eastAsia"/>
          <w:b w:val="0"/>
        </w:rPr>
        <w:t>：</w:t>
      </w:r>
      <w:proofErr w:type="gramStart"/>
      <w:r w:rsidR="0005756E" w:rsidRPr="000A494E">
        <w:rPr>
          <w:rStyle w:val="a3"/>
          <w:b w:val="0"/>
        </w:rPr>
        <w:t>老師臉書</w:t>
      </w:r>
      <w:proofErr w:type="gramEnd"/>
      <w:r w:rsidR="0005756E" w:rsidRPr="000A494E">
        <w:rPr>
          <w:rStyle w:val="a3"/>
          <w:b w:val="0"/>
        </w:rPr>
        <w:t xml:space="preserve"> (</w:t>
      </w:r>
      <w:r w:rsidR="000A494E" w:rsidRPr="000A494E">
        <w:rPr>
          <w:rStyle w:val="a3"/>
          <w:rFonts w:hint="eastAsia"/>
          <w:b w:val="0"/>
        </w:rPr>
        <w:t>搜尋：</w:t>
      </w:r>
      <w:r w:rsidR="0005756E" w:rsidRPr="000A494E">
        <w:rPr>
          <w:rStyle w:val="a3"/>
          <w:b w:val="0"/>
        </w:rPr>
        <w:t>鄧明怡</w:t>
      </w:r>
      <w:r w:rsidR="0005756E" w:rsidRPr="000A494E">
        <w:rPr>
          <w:rStyle w:val="a3"/>
          <w:b w:val="0"/>
        </w:rPr>
        <w:t xml:space="preserve">) / </w:t>
      </w:r>
      <w:proofErr w:type="gramStart"/>
      <w:r w:rsidR="0005756E" w:rsidRPr="000A494E">
        <w:rPr>
          <w:rStyle w:val="a3"/>
          <w:rFonts w:hint="eastAsia"/>
          <w:b w:val="0"/>
        </w:rPr>
        <w:t>美威臉書</w:t>
      </w:r>
      <w:proofErr w:type="gramEnd"/>
      <w:r w:rsidR="00723488" w:rsidRPr="000A494E">
        <w:rPr>
          <w:rStyle w:val="a3"/>
          <w:rFonts w:hint="eastAsia"/>
          <w:b w:val="0"/>
        </w:rPr>
        <w:t>(</w:t>
      </w:r>
      <w:r w:rsidR="000A494E" w:rsidRPr="000A494E">
        <w:rPr>
          <w:rStyle w:val="a3"/>
          <w:rFonts w:hint="eastAsia"/>
          <w:b w:val="0"/>
        </w:rPr>
        <w:t>搜尋：</w:t>
      </w:r>
      <w:proofErr w:type="spellStart"/>
      <w:r w:rsidR="00723488" w:rsidRPr="000A494E">
        <w:rPr>
          <w:rStyle w:val="a3"/>
          <w:rFonts w:hint="eastAsia"/>
          <w:b w:val="0"/>
        </w:rPr>
        <w:t>supermeiwei</w:t>
      </w:r>
      <w:proofErr w:type="spellEnd"/>
      <w:r w:rsidR="00723488" w:rsidRPr="000A494E">
        <w:rPr>
          <w:rStyle w:val="a3"/>
          <w:rFonts w:hint="eastAsia"/>
          <w:b w:val="0"/>
        </w:rPr>
        <w:t>)</w:t>
      </w:r>
    </w:p>
    <w:p w:rsidR="003953EB" w:rsidRDefault="003953EB" w:rsidP="00F43F5B">
      <w:pPr>
        <w:pStyle w:val="a4"/>
        <w:numPr>
          <w:ilvl w:val="0"/>
          <w:numId w:val="2"/>
        </w:numPr>
        <w:spacing w:beforeLines="25"/>
        <w:ind w:leftChars="0" w:left="709" w:hanging="499"/>
        <w:rPr>
          <w:rStyle w:val="a3"/>
        </w:rPr>
      </w:pPr>
      <w:r>
        <w:rPr>
          <w:rStyle w:val="a3"/>
          <w:rFonts w:hint="eastAsia"/>
        </w:rPr>
        <w:t>課程體驗會當天報名其他老師課程，也有八五折優惠嗎？</w:t>
      </w:r>
    </w:p>
    <w:p w:rsidR="003953EB" w:rsidRPr="003953EB" w:rsidRDefault="003953EB" w:rsidP="003953EB">
      <w:pPr>
        <w:ind w:leftChars="237" w:left="1560" w:hangingChars="413" w:hanging="991"/>
        <w:rPr>
          <w:rStyle w:val="a3"/>
          <w:b w:val="0"/>
        </w:rPr>
      </w:pPr>
      <w:r w:rsidRPr="003953EB">
        <w:rPr>
          <w:rStyle w:val="a3"/>
          <w:rFonts w:hint="eastAsia"/>
          <w:b w:val="0"/>
        </w:rPr>
        <w:t>【</w:t>
      </w:r>
      <w:r w:rsidRPr="003953EB">
        <w:rPr>
          <w:rStyle w:val="a3"/>
          <w:b w:val="0"/>
        </w:rPr>
        <w:t>解答</w:t>
      </w:r>
      <w:r w:rsidRPr="003953EB">
        <w:rPr>
          <w:rStyle w:val="a3"/>
          <w:rFonts w:hint="eastAsia"/>
          <w:b w:val="0"/>
        </w:rPr>
        <w:t>】</w:t>
      </w:r>
      <w:r>
        <w:rPr>
          <w:rStyle w:val="a3"/>
          <w:rFonts w:hint="eastAsia"/>
          <w:b w:val="0"/>
        </w:rPr>
        <w:t>是的，當天補習班所有一般課程</w:t>
      </w:r>
      <w:r w:rsidR="00125195">
        <w:rPr>
          <w:rStyle w:val="a3"/>
          <w:rFonts w:hint="eastAsia"/>
          <w:b w:val="0"/>
        </w:rPr>
        <w:t>(</w:t>
      </w:r>
      <w:r w:rsidR="00125195">
        <w:rPr>
          <w:rStyle w:val="a3"/>
          <w:rFonts w:hint="eastAsia"/>
          <w:b w:val="0"/>
        </w:rPr>
        <w:t>不含家教客製化課程</w:t>
      </w:r>
      <w:r w:rsidR="00125195">
        <w:rPr>
          <w:rStyle w:val="a3"/>
          <w:rFonts w:hint="eastAsia"/>
          <w:b w:val="0"/>
        </w:rPr>
        <w:t>)</w:t>
      </w:r>
      <w:r>
        <w:rPr>
          <w:rStyle w:val="a3"/>
          <w:rFonts w:hint="eastAsia"/>
          <w:b w:val="0"/>
        </w:rPr>
        <w:t>學費皆優惠</w:t>
      </w:r>
      <w:r>
        <w:rPr>
          <w:rStyle w:val="a3"/>
          <w:rFonts w:hint="eastAsia"/>
          <w:b w:val="0"/>
        </w:rPr>
        <w:t>85</w:t>
      </w:r>
      <w:r w:rsidR="00125195">
        <w:rPr>
          <w:rStyle w:val="a3"/>
          <w:rFonts w:hint="eastAsia"/>
          <w:b w:val="0"/>
        </w:rPr>
        <w:t>折，報名費、教材費都另計</w:t>
      </w:r>
      <w:r>
        <w:rPr>
          <w:rStyle w:val="a3"/>
          <w:rFonts w:hint="eastAsia"/>
          <w:b w:val="0"/>
        </w:rPr>
        <w:t>。</w:t>
      </w:r>
    </w:p>
    <w:p w:rsidR="008B68A4" w:rsidRDefault="008B68A4" w:rsidP="00F43F5B">
      <w:pPr>
        <w:pStyle w:val="a4"/>
        <w:numPr>
          <w:ilvl w:val="0"/>
          <w:numId w:val="2"/>
        </w:numPr>
        <w:spacing w:beforeLines="25"/>
        <w:ind w:leftChars="0" w:left="709" w:hanging="499"/>
        <w:rPr>
          <w:rStyle w:val="a3"/>
        </w:rPr>
      </w:pPr>
      <w:r>
        <w:rPr>
          <w:rStyle w:val="a3"/>
          <w:rFonts w:hint="eastAsia"/>
        </w:rPr>
        <w:t>鄧明怡老師課程非常熱門，若在課程體驗會前就額滿，或是課程體驗會當天還沒報到名就額滿，怎麼辦？</w:t>
      </w:r>
    </w:p>
    <w:p w:rsidR="008B68A4" w:rsidRPr="008B68A4" w:rsidRDefault="008B68A4" w:rsidP="008B68A4">
      <w:pPr>
        <w:ind w:leftChars="237" w:left="1560" w:hangingChars="413" w:hanging="991"/>
        <w:rPr>
          <w:rStyle w:val="a3"/>
          <w:b w:val="0"/>
        </w:rPr>
      </w:pPr>
      <w:r w:rsidRPr="008B68A4">
        <w:rPr>
          <w:rStyle w:val="a3"/>
          <w:rFonts w:hint="eastAsia"/>
          <w:b w:val="0"/>
        </w:rPr>
        <w:t>【</w:t>
      </w:r>
      <w:r w:rsidRPr="008B68A4">
        <w:rPr>
          <w:rStyle w:val="a3"/>
          <w:b w:val="0"/>
        </w:rPr>
        <w:t>解答</w:t>
      </w:r>
      <w:r w:rsidRPr="008B68A4">
        <w:rPr>
          <w:rStyle w:val="a3"/>
          <w:rFonts w:hint="eastAsia"/>
          <w:b w:val="0"/>
        </w:rPr>
        <w:t>】</w:t>
      </w:r>
      <w:r>
        <w:rPr>
          <w:rStyle w:val="a3"/>
          <w:rFonts w:hint="eastAsia"/>
          <w:b w:val="0"/>
        </w:rPr>
        <w:t>建議</w:t>
      </w:r>
      <w:r w:rsidR="00C03E85">
        <w:rPr>
          <w:rStyle w:val="a3"/>
          <w:rFonts w:hint="eastAsia"/>
          <w:b w:val="0"/>
        </w:rPr>
        <w:t>盡早報名，課程額滿為止</w:t>
      </w:r>
      <w:r w:rsidR="00B93993">
        <w:rPr>
          <w:rStyle w:val="a3"/>
          <w:rFonts w:hint="eastAsia"/>
          <w:b w:val="0"/>
        </w:rPr>
        <w:t>。若想</w:t>
      </w:r>
      <w:r w:rsidR="004A26A6">
        <w:rPr>
          <w:rStyle w:val="a3"/>
          <w:rFonts w:hint="eastAsia"/>
          <w:b w:val="0"/>
        </w:rPr>
        <w:t>了解</w:t>
      </w:r>
      <w:r w:rsidR="00B93993">
        <w:rPr>
          <w:rStyle w:val="a3"/>
          <w:rFonts w:hint="eastAsia"/>
          <w:b w:val="0"/>
        </w:rPr>
        <w:t>課程是否額滿，可撥電話</w:t>
      </w:r>
      <w:r w:rsidR="00B93993">
        <w:rPr>
          <w:rStyle w:val="a3"/>
          <w:rFonts w:hint="eastAsia"/>
          <w:b w:val="0"/>
        </w:rPr>
        <w:t>2368-1120</w:t>
      </w:r>
      <w:r w:rsidR="00F43F5B">
        <w:rPr>
          <w:rStyle w:val="a3"/>
          <w:rFonts w:hint="eastAsia"/>
          <w:b w:val="0"/>
        </w:rPr>
        <w:t>洽詢</w:t>
      </w:r>
    </w:p>
    <w:p w:rsidR="00B829DF" w:rsidRDefault="00B829DF" w:rsidP="00F43F5B">
      <w:pPr>
        <w:pStyle w:val="a4"/>
        <w:numPr>
          <w:ilvl w:val="0"/>
          <w:numId w:val="2"/>
        </w:numPr>
        <w:spacing w:beforeLines="25"/>
        <w:ind w:leftChars="0" w:left="709" w:hanging="499"/>
        <w:rPr>
          <w:rStyle w:val="a3"/>
        </w:rPr>
      </w:pPr>
      <w:proofErr w:type="gramStart"/>
      <w:r>
        <w:rPr>
          <w:rStyle w:val="a3"/>
        </w:rPr>
        <w:t>多益實戰</w:t>
      </w:r>
      <w:proofErr w:type="gramEnd"/>
      <w:r>
        <w:rPr>
          <w:rStyle w:val="a3"/>
        </w:rPr>
        <w:t>班中級</w:t>
      </w:r>
      <w:r>
        <w:rPr>
          <w:rStyle w:val="a3"/>
        </w:rPr>
        <w:t>/</w:t>
      </w:r>
      <w:r>
        <w:rPr>
          <w:rStyle w:val="a3"/>
        </w:rPr>
        <w:t>中高級的差別</w:t>
      </w:r>
      <w:r>
        <w:rPr>
          <w:rStyle w:val="a3"/>
          <w:rFonts w:hint="eastAsia"/>
        </w:rPr>
        <w:t>？</w:t>
      </w:r>
    </w:p>
    <w:p w:rsidR="00AC5937" w:rsidRPr="0045704B" w:rsidRDefault="00B829DF" w:rsidP="0045704B">
      <w:pPr>
        <w:ind w:leftChars="237" w:left="1560" w:hangingChars="413" w:hanging="991"/>
        <w:rPr>
          <w:rStyle w:val="a3"/>
          <w:b w:val="0"/>
        </w:rPr>
      </w:pPr>
      <w:r w:rsidRPr="0045704B">
        <w:rPr>
          <w:rStyle w:val="a3"/>
          <w:rFonts w:hint="eastAsia"/>
          <w:b w:val="0"/>
        </w:rPr>
        <w:t>【</w:t>
      </w:r>
      <w:r w:rsidRPr="0045704B">
        <w:rPr>
          <w:rStyle w:val="a3"/>
          <w:b w:val="0"/>
        </w:rPr>
        <w:t>解答</w:t>
      </w:r>
      <w:r w:rsidRPr="0045704B">
        <w:rPr>
          <w:rStyle w:val="a3"/>
          <w:rFonts w:hint="eastAsia"/>
          <w:b w:val="0"/>
        </w:rPr>
        <w:t>】</w:t>
      </w:r>
      <w:r w:rsidR="00AC5937" w:rsidRPr="0045704B">
        <w:rPr>
          <w:rStyle w:val="a3"/>
          <w:b w:val="0"/>
        </w:rPr>
        <w:t>中高級單字量較多，</w:t>
      </w:r>
      <w:r w:rsidR="0045704B" w:rsidRPr="0045704B">
        <w:rPr>
          <w:rStyle w:val="a3"/>
          <w:b w:val="0"/>
        </w:rPr>
        <w:t>課程內容也較難一些；建議久未接觸英文學員先修中級課程。或</w:t>
      </w:r>
      <w:proofErr w:type="gramStart"/>
      <w:r w:rsidR="0045704B" w:rsidRPr="0045704B">
        <w:rPr>
          <w:rStyle w:val="a3"/>
          <w:b w:val="0"/>
        </w:rPr>
        <w:t>做</w:t>
      </w:r>
      <w:r w:rsidR="0045704B" w:rsidRPr="0045704B">
        <w:rPr>
          <w:rStyle w:val="a3"/>
          <w:rFonts w:hint="eastAsia"/>
          <w:b w:val="0"/>
        </w:rPr>
        <w:t>線上</w:t>
      </w:r>
      <w:r w:rsidR="0045704B" w:rsidRPr="0045704B">
        <w:rPr>
          <w:rStyle w:val="a3"/>
          <w:b w:val="0"/>
        </w:rPr>
        <w:t>分級</w:t>
      </w:r>
      <w:proofErr w:type="gramEnd"/>
      <w:r w:rsidR="0045704B" w:rsidRPr="0045704B">
        <w:rPr>
          <w:rStyle w:val="a3"/>
          <w:b w:val="0"/>
        </w:rPr>
        <w:t>測驗</w:t>
      </w:r>
      <w:r w:rsidR="00AC5937" w:rsidRPr="0045704B">
        <w:rPr>
          <w:rStyle w:val="a3"/>
          <w:b w:val="0"/>
        </w:rPr>
        <w:t>，以找到適合的班級就讀</w:t>
      </w:r>
    </w:p>
    <w:p w:rsidR="0045704B" w:rsidRDefault="00B829DF" w:rsidP="00F43F5B">
      <w:pPr>
        <w:pStyle w:val="a4"/>
        <w:numPr>
          <w:ilvl w:val="0"/>
          <w:numId w:val="2"/>
        </w:numPr>
        <w:spacing w:beforeLines="25"/>
        <w:ind w:leftChars="0" w:left="709" w:hanging="499"/>
        <w:rPr>
          <w:rStyle w:val="a3"/>
        </w:rPr>
      </w:pPr>
      <w:r>
        <w:rPr>
          <w:rStyle w:val="a3"/>
        </w:rPr>
        <w:t> </w:t>
      </w:r>
      <w:r>
        <w:rPr>
          <w:rStyle w:val="a3"/>
        </w:rPr>
        <w:t>很久沒接觸英文</w:t>
      </w:r>
      <w:r>
        <w:rPr>
          <w:rStyle w:val="a3"/>
        </w:rPr>
        <w:t>(</w:t>
      </w:r>
      <w:r>
        <w:rPr>
          <w:rStyle w:val="a3"/>
        </w:rPr>
        <w:t>或英文底子不好</w:t>
      </w:r>
      <w:r>
        <w:rPr>
          <w:rStyle w:val="a3"/>
        </w:rPr>
        <w:t>)</w:t>
      </w:r>
      <w:r>
        <w:rPr>
          <w:rStyle w:val="a3"/>
        </w:rPr>
        <w:t>，適合上</w:t>
      </w:r>
      <w:proofErr w:type="gramStart"/>
      <w:r>
        <w:rPr>
          <w:rStyle w:val="a3"/>
        </w:rPr>
        <w:t>這個班嗎</w:t>
      </w:r>
      <w:proofErr w:type="gramEnd"/>
      <w:r w:rsidR="0045704B">
        <w:rPr>
          <w:rStyle w:val="a3"/>
          <w:rFonts w:hint="eastAsia"/>
        </w:rPr>
        <w:t>？</w:t>
      </w:r>
    </w:p>
    <w:p w:rsidR="0045704B" w:rsidRPr="0045704B" w:rsidRDefault="00B829DF" w:rsidP="0045704B">
      <w:pPr>
        <w:ind w:leftChars="237" w:left="1560" w:hangingChars="413" w:hanging="991"/>
        <w:rPr>
          <w:rStyle w:val="a3"/>
          <w:b w:val="0"/>
        </w:rPr>
      </w:pPr>
      <w:r w:rsidRPr="0045704B">
        <w:rPr>
          <w:rStyle w:val="a3"/>
          <w:b w:val="0"/>
        </w:rPr>
        <w:t>【</w:t>
      </w:r>
      <w:hyperlink r:id="rId8" w:tgtFrame="_blank" w:history="1">
        <w:r w:rsidRPr="0045704B">
          <w:rPr>
            <w:rStyle w:val="a3"/>
            <w:b w:val="0"/>
          </w:rPr>
          <w:t>解答】</w:t>
        </w:r>
      </w:hyperlink>
      <w:r w:rsidR="0045704B" w:rsidRPr="0045704B">
        <w:rPr>
          <w:rStyle w:val="a3"/>
          <w:b w:val="0"/>
        </w:rPr>
        <w:t>可以的。本課程首重英語基礎能力奠定</w:t>
      </w:r>
      <w:r w:rsidR="0045704B" w:rsidRPr="0045704B">
        <w:rPr>
          <w:rStyle w:val="a3"/>
          <w:b w:val="0"/>
        </w:rPr>
        <w:t>(</w:t>
      </w:r>
      <w:r w:rsidR="0045704B" w:rsidRPr="0045704B">
        <w:rPr>
          <w:rStyle w:val="a3"/>
          <w:b w:val="0"/>
        </w:rPr>
        <w:t>如單字、發音及文法等</w:t>
      </w:r>
      <w:r w:rsidR="0045704B" w:rsidRPr="0045704B">
        <w:rPr>
          <w:rStyle w:val="a3"/>
          <w:b w:val="0"/>
        </w:rPr>
        <w:t>)</w:t>
      </w:r>
      <w:r w:rsidR="0045704B" w:rsidRPr="0045704B">
        <w:rPr>
          <w:rStyle w:val="a3"/>
          <w:b w:val="0"/>
        </w:rPr>
        <w:t>，另搭配解題技巧。由淺入深，循序漸進</w:t>
      </w:r>
    </w:p>
    <w:p w:rsidR="0045704B" w:rsidRDefault="00B829DF" w:rsidP="00F43F5B">
      <w:pPr>
        <w:pStyle w:val="a4"/>
        <w:numPr>
          <w:ilvl w:val="0"/>
          <w:numId w:val="2"/>
        </w:numPr>
        <w:spacing w:beforeLines="25"/>
        <w:ind w:leftChars="0" w:left="709" w:hanging="499"/>
        <w:rPr>
          <w:rStyle w:val="a3"/>
        </w:rPr>
      </w:pPr>
      <w:r>
        <w:rPr>
          <w:rStyle w:val="a3"/>
        </w:rPr>
        <w:t>不</w:t>
      </w:r>
      <w:proofErr w:type="gramStart"/>
      <w:r>
        <w:rPr>
          <w:rStyle w:val="a3"/>
        </w:rPr>
        <w:t>考多益</w:t>
      </w:r>
      <w:proofErr w:type="gramEnd"/>
      <w:r>
        <w:rPr>
          <w:rStyle w:val="a3"/>
        </w:rPr>
        <w:t>也可以報</w:t>
      </w:r>
      <w:proofErr w:type="gramStart"/>
      <w:r>
        <w:rPr>
          <w:rStyle w:val="a3"/>
        </w:rPr>
        <w:t>這班嗎</w:t>
      </w:r>
      <w:proofErr w:type="gramEnd"/>
      <w:r w:rsidR="0045704B">
        <w:rPr>
          <w:rStyle w:val="a3"/>
          <w:rFonts w:hint="eastAsia"/>
        </w:rPr>
        <w:t>？</w:t>
      </w:r>
    </w:p>
    <w:p w:rsidR="0045704B" w:rsidRPr="0045704B" w:rsidRDefault="00B829DF" w:rsidP="0045704B">
      <w:pPr>
        <w:ind w:leftChars="237" w:left="1560" w:hangingChars="413" w:hanging="991"/>
        <w:rPr>
          <w:rStyle w:val="a3"/>
          <w:b w:val="0"/>
          <w:bCs w:val="0"/>
        </w:rPr>
      </w:pPr>
      <w:r w:rsidRPr="0045704B">
        <w:rPr>
          <w:rStyle w:val="a3"/>
          <w:b w:val="0"/>
        </w:rPr>
        <w:t>【</w:t>
      </w:r>
      <w:hyperlink r:id="rId9" w:tgtFrame="_blank" w:history="1">
        <w:r w:rsidRPr="0045704B">
          <w:rPr>
            <w:rStyle w:val="a3"/>
            <w:b w:val="0"/>
            <w:bCs w:val="0"/>
          </w:rPr>
          <w:t>解答</w:t>
        </w:r>
        <w:r w:rsidRPr="0045704B">
          <w:rPr>
            <w:rStyle w:val="a3"/>
            <w:b w:val="0"/>
          </w:rPr>
          <w:t>】</w:t>
        </w:r>
      </w:hyperlink>
      <w:r w:rsidR="0045704B" w:rsidRPr="0045704B">
        <w:rPr>
          <w:rStyle w:val="a3"/>
          <w:b w:val="0"/>
          <w:bCs w:val="0"/>
        </w:rPr>
        <w:t>可以的。課程是</w:t>
      </w:r>
      <w:proofErr w:type="gramStart"/>
      <w:r w:rsidR="0045704B" w:rsidRPr="0045704B">
        <w:rPr>
          <w:rStyle w:val="a3"/>
          <w:b w:val="0"/>
          <w:bCs w:val="0"/>
        </w:rPr>
        <w:t>以多益考試</w:t>
      </w:r>
      <w:proofErr w:type="gramEnd"/>
      <w:r w:rsidR="0045704B" w:rsidRPr="0045704B">
        <w:rPr>
          <w:rStyle w:val="a3"/>
          <w:b w:val="0"/>
          <w:bCs w:val="0"/>
        </w:rPr>
        <w:t>為目標，但在學習過程中可重新奠定英語基礎！</w:t>
      </w:r>
    </w:p>
    <w:p w:rsidR="00B829DF" w:rsidRPr="00FB3E62" w:rsidRDefault="0045704B" w:rsidP="00F43F5B">
      <w:pPr>
        <w:pStyle w:val="a4"/>
        <w:numPr>
          <w:ilvl w:val="0"/>
          <w:numId w:val="2"/>
        </w:numPr>
        <w:spacing w:beforeLines="25"/>
        <w:ind w:leftChars="0" w:left="709" w:hanging="499"/>
        <w:rPr>
          <w:b/>
        </w:rPr>
      </w:pPr>
      <w:r w:rsidRPr="00FB3E62">
        <w:rPr>
          <w:rFonts w:hint="eastAsia"/>
          <w:b/>
        </w:rPr>
        <w:t>我是上班族，有時需加班，是否可以補課？</w:t>
      </w:r>
    </w:p>
    <w:p w:rsidR="00C03E85" w:rsidRPr="00C03E85" w:rsidRDefault="0045704B" w:rsidP="00C03E85">
      <w:pPr>
        <w:widowControl/>
        <w:shd w:val="clear" w:color="auto" w:fill="FFFFFF"/>
        <w:ind w:leftChars="237" w:left="1560" w:hangingChars="413" w:hanging="991"/>
        <w:rPr>
          <w:bCs/>
          <w:szCs w:val="24"/>
        </w:rPr>
      </w:pPr>
      <w:r w:rsidRPr="00C03E85">
        <w:rPr>
          <w:rStyle w:val="a3"/>
          <w:b w:val="0"/>
          <w:szCs w:val="24"/>
        </w:rPr>
        <w:t>【</w:t>
      </w:r>
      <w:hyperlink r:id="rId10" w:tgtFrame="_blank" w:history="1">
        <w:r w:rsidRPr="00C03E85">
          <w:rPr>
            <w:rStyle w:val="a3"/>
            <w:b w:val="0"/>
            <w:szCs w:val="24"/>
          </w:rPr>
          <w:t>解答】</w:t>
        </w:r>
      </w:hyperlink>
      <w:r w:rsidR="00C03E85">
        <w:rPr>
          <w:rStyle w:val="a3"/>
          <w:rFonts w:hint="eastAsia"/>
          <w:b w:val="0"/>
          <w:szCs w:val="24"/>
        </w:rPr>
        <w:t>可以，</w:t>
      </w:r>
      <w:r w:rsidR="00C03E85" w:rsidRPr="00C03E85">
        <w:rPr>
          <w:rStyle w:val="a3"/>
          <w:rFonts w:hint="eastAsia"/>
          <w:b w:val="0"/>
          <w:szCs w:val="24"/>
        </w:rPr>
        <w:t>為達到良好學習品質，我們希望學員盡量來上課，故規定補課</w:t>
      </w:r>
      <w:r w:rsidR="00C03E85" w:rsidRPr="00C03E85">
        <w:rPr>
          <w:rStyle w:val="a3"/>
          <w:rFonts w:hint="eastAsia"/>
          <w:color w:val="FF0000"/>
          <w:szCs w:val="24"/>
        </w:rPr>
        <w:t>總次數不得超過</w:t>
      </w:r>
      <w:r w:rsidR="00C03E85" w:rsidRPr="00C03E85">
        <w:rPr>
          <w:rStyle w:val="a3"/>
          <w:color w:val="FF0000"/>
          <w:szCs w:val="24"/>
        </w:rPr>
        <w:t>3</w:t>
      </w:r>
      <w:r w:rsidR="00C03E85" w:rsidRPr="00C03E85">
        <w:rPr>
          <w:rStyle w:val="a3"/>
          <w:rFonts w:hint="eastAsia"/>
          <w:color w:val="FF0000"/>
          <w:szCs w:val="24"/>
        </w:rPr>
        <w:t>次</w:t>
      </w:r>
      <w:r w:rsidR="00C03E85">
        <w:rPr>
          <w:rStyle w:val="a3"/>
          <w:rFonts w:hint="eastAsia"/>
          <w:b w:val="0"/>
          <w:szCs w:val="24"/>
        </w:rPr>
        <w:t>，</w:t>
      </w:r>
      <w:r w:rsidR="00C03E85" w:rsidRPr="00C03E85">
        <w:rPr>
          <w:rFonts w:hint="eastAsia"/>
          <w:kern w:val="0"/>
        </w:rPr>
        <w:t>補課方式</w:t>
      </w:r>
      <w:r w:rsidR="00C03E85">
        <w:rPr>
          <w:rFonts w:hint="eastAsia"/>
          <w:kern w:val="0"/>
        </w:rPr>
        <w:t>如下說明</w:t>
      </w:r>
      <w:r w:rsidR="00C03E85" w:rsidRPr="00C03E85">
        <w:rPr>
          <w:rFonts w:hint="eastAsia"/>
          <w:kern w:val="0"/>
        </w:rPr>
        <w:t>：</w:t>
      </w:r>
    </w:p>
    <w:p w:rsidR="00C03E85" w:rsidRPr="00C03E85" w:rsidRDefault="00C03E85" w:rsidP="00C03E85">
      <w:pPr>
        <w:pStyle w:val="a4"/>
        <w:numPr>
          <w:ilvl w:val="0"/>
          <w:numId w:val="6"/>
        </w:numPr>
        <w:ind w:leftChars="0"/>
        <w:rPr>
          <w:kern w:val="0"/>
        </w:rPr>
      </w:pPr>
      <w:r w:rsidRPr="00C03E85">
        <w:rPr>
          <w:rFonts w:hint="eastAsia"/>
          <w:kern w:val="0"/>
        </w:rPr>
        <w:t>若課程開班有</w:t>
      </w:r>
      <w:r w:rsidRPr="00C03E85">
        <w:rPr>
          <w:rFonts w:ascii="Arial" w:hAnsi="Arial"/>
          <w:kern w:val="0"/>
        </w:rPr>
        <w:t>2</w:t>
      </w:r>
      <w:r w:rsidRPr="00C03E85">
        <w:rPr>
          <w:rFonts w:hint="eastAsia"/>
          <w:kern w:val="0"/>
        </w:rPr>
        <w:t>班</w:t>
      </w:r>
      <w:r w:rsidRPr="00C03E85">
        <w:rPr>
          <w:rFonts w:ascii="Arial" w:hAnsi="Arial"/>
          <w:kern w:val="0"/>
        </w:rPr>
        <w:t>(</w:t>
      </w:r>
      <w:r w:rsidRPr="00C03E85">
        <w:rPr>
          <w:rFonts w:hint="eastAsia"/>
          <w:kern w:val="0"/>
        </w:rPr>
        <w:t>含</w:t>
      </w:r>
      <w:r w:rsidRPr="00C03E85">
        <w:rPr>
          <w:rFonts w:ascii="Arial" w:hAnsi="Arial"/>
          <w:kern w:val="0"/>
        </w:rPr>
        <w:t>)</w:t>
      </w:r>
      <w:r w:rsidRPr="00C03E85">
        <w:rPr>
          <w:rFonts w:hint="eastAsia"/>
          <w:kern w:val="0"/>
        </w:rPr>
        <w:t>以上，另一班課程未滿或確定有學員請假</w:t>
      </w:r>
      <w:r w:rsidRPr="00C03E85">
        <w:rPr>
          <w:rFonts w:ascii="Arial" w:hAnsi="Arial"/>
          <w:kern w:val="0"/>
        </w:rPr>
        <w:t>(</w:t>
      </w:r>
      <w:r w:rsidRPr="00C03E85">
        <w:rPr>
          <w:rFonts w:hint="eastAsia"/>
          <w:kern w:val="0"/>
        </w:rPr>
        <w:t>確定有座位</w:t>
      </w:r>
      <w:r w:rsidRPr="00C03E85">
        <w:rPr>
          <w:rFonts w:ascii="Arial" w:hAnsi="Arial"/>
          <w:kern w:val="0"/>
        </w:rPr>
        <w:t>)</w:t>
      </w:r>
      <w:r w:rsidRPr="00C03E85">
        <w:rPr>
          <w:rFonts w:hint="eastAsia"/>
          <w:kern w:val="0"/>
        </w:rPr>
        <w:t>，可安排至另一班補課。需事先告知行政人員，經行政人員安排後才能至另一班補課；上課當天突然來補課，恕無法進教室</w:t>
      </w:r>
    </w:p>
    <w:p w:rsidR="00C03E85" w:rsidRPr="00C03E85" w:rsidRDefault="00C03E85" w:rsidP="00C03E85">
      <w:pPr>
        <w:pStyle w:val="a4"/>
        <w:numPr>
          <w:ilvl w:val="0"/>
          <w:numId w:val="6"/>
        </w:numPr>
        <w:ind w:leftChars="0"/>
        <w:rPr>
          <w:rFonts w:ascii="Arial" w:hAnsi="Arial"/>
          <w:kern w:val="0"/>
        </w:rPr>
      </w:pPr>
      <w:r w:rsidRPr="00C03E85">
        <w:rPr>
          <w:rFonts w:hint="eastAsia"/>
          <w:kern w:val="0"/>
        </w:rPr>
        <w:t>看錄影補課，錄影內容為上課內容的精華部份</w:t>
      </w:r>
      <w:r w:rsidRPr="00C03E85">
        <w:rPr>
          <w:rFonts w:hint="eastAsia"/>
          <w:kern w:val="0"/>
        </w:rPr>
        <w:t>(</w:t>
      </w:r>
      <w:r w:rsidRPr="00C03E85">
        <w:rPr>
          <w:rFonts w:hint="eastAsia"/>
          <w:kern w:val="0"/>
        </w:rPr>
        <w:t>約</w:t>
      </w:r>
      <w:r w:rsidRPr="00C03E85">
        <w:rPr>
          <w:rFonts w:hint="eastAsia"/>
          <w:kern w:val="0"/>
        </w:rPr>
        <w:t>2.5</w:t>
      </w:r>
      <w:r w:rsidRPr="00C03E85">
        <w:rPr>
          <w:rFonts w:hint="eastAsia"/>
          <w:kern w:val="0"/>
        </w:rPr>
        <w:t>小時</w:t>
      </w:r>
      <w:r w:rsidRPr="00C03E85">
        <w:rPr>
          <w:rFonts w:hint="eastAsia"/>
          <w:kern w:val="0"/>
        </w:rPr>
        <w:t>)</w:t>
      </w:r>
      <w:r w:rsidRPr="00C03E85">
        <w:rPr>
          <w:rFonts w:hint="eastAsia"/>
          <w:kern w:val="0"/>
        </w:rPr>
        <w:t>。學員需事先來櫃台預約或至網站留言板留言預約。</w:t>
      </w:r>
    </w:p>
    <w:p w:rsidR="00C03E85" w:rsidRPr="00C03E85" w:rsidRDefault="00C03E85" w:rsidP="00C03E85">
      <w:pPr>
        <w:ind w:firstLineChars="827" w:firstLine="1985"/>
        <w:rPr>
          <w:rFonts w:ascii="Arial" w:hAnsi="Arial"/>
          <w:kern w:val="0"/>
        </w:rPr>
      </w:pPr>
      <w:r w:rsidRPr="00C03E85">
        <w:rPr>
          <w:rFonts w:hint="eastAsia"/>
          <w:kern w:val="0"/>
        </w:rPr>
        <w:t>錄影補課時間為：</w:t>
      </w:r>
    </w:p>
    <w:tbl>
      <w:tblPr>
        <w:tblW w:w="5842" w:type="dxa"/>
        <w:tblInd w:w="19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7"/>
        <w:gridCol w:w="1857"/>
        <w:gridCol w:w="1858"/>
      </w:tblGrid>
      <w:tr w:rsidR="00C03E85" w:rsidRPr="00C03E85" w:rsidTr="00C03E85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E85" w:rsidRPr="00C03E85" w:rsidRDefault="00C03E85" w:rsidP="00C03E85">
            <w:pPr>
              <w:rPr>
                <w:rFonts w:ascii="inherit" w:hAnsi="inherit" w:cs="新細明體" w:hint="eastAsia"/>
                <w:kern w:val="0"/>
              </w:rPr>
            </w:pPr>
            <w:r w:rsidRPr="00C03E85">
              <w:rPr>
                <w:rFonts w:cs="新細明體" w:hint="eastAsia"/>
                <w:kern w:val="0"/>
              </w:rPr>
              <w:t>班別名稱</w:t>
            </w:r>
          </w:p>
        </w:tc>
        <w:tc>
          <w:tcPr>
            <w:tcW w:w="3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E85" w:rsidRPr="00C03E85" w:rsidRDefault="00C03E85" w:rsidP="00C03E85">
            <w:pPr>
              <w:rPr>
                <w:rFonts w:ascii="inherit" w:hAnsi="inherit" w:cs="新細明體" w:hint="eastAsia"/>
                <w:kern w:val="0"/>
              </w:rPr>
            </w:pPr>
            <w:r w:rsidRPr="00C03E85">
              <w:rPr>
                <w:rFonts w:cs="新細明體" w:hint="eastAsia"/>
                <w:kern w:val="0"/>
              </w:rPr>
              <w:t>補課時間</w:t>
            </w:r>
          </w:p>
        </w:tc>
      </w:tr>
      <w:tr w:rsidR="00C03E85" w:rsidRPr="00C03E85" w:rsidTr="00C03E85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E85" w:rsidRPr="00C03E85" w:rsidRDefault="00C03E85" w:rsidP="00C03E85">
            <w:pPr>
              <w:rPr>
                <w:rFonts w:ascii="inherit" w:hAnsi="inherit" w:cs="新細明體" w:hint="eastAsia"/>
                <w:kern w:val="0"/>
              </w:rPr>
            </w:pPr>
            <w:proofErr w:type="gramStart"/>
            <w:r w:rsidRPr="00C03E85">
              <w:rPr>
                <w:rFonts w:cs="新細明體" w:hint="eastAsia"/>
                <w:kern w:val="0"/>
              </w:rPr>
              <w:t>多益中</w:t>
            </w:r>
            <w:proofErr w:type="gramEnd"/>
            <w:r w:rsidRPr="00C03E85">
              <w:rPr>
                <w:rFonts w:cs="新細明體" w:hint="eastAsia"/>
                <w:kern w:val="0"/>
              </w:rPr>
              <w:t>高級實戰班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E85" w:rsidRPr="00C03E85" w:rsidRDefault="00C03E85" w:rsidP="00C03E85">
            <w:pPr>
              <w:rPr>
                <w:rFonts w:ascii="inherit" w:hAnsi="inherit" w:cs="新細明體" w:hint="eastAsia"/>
                <w:kern w:val="0"/>
              </w:rPr>
            </w:pPr>
            <w:r w:rsidRPr="00C03E85">
              <w:rPr>
                <w:rFonts w:cs="新細明體" w:hint="eastAsia"/>
                <w:kern w:val="0"/>
              </w:rPr>
              <w:t>週</w:t>
            </w:r>
            <w:r w:rsidR="00F43F5B">
              <w:rPr>
                <w:rFonts w:cs="新細明體" w:hint="eastAsia"/>
                <w:kern w:val="0"/>
              </w:rPr>
              <w:t>五</w:t>
            </w:r>
            <w:r w:rsidRPr="00C03E85">
              <w:rPr>
                <w:rFonts w:cs="新細明體" w:hint="eastAsia"/>
                <w:kern w:val="0"/>
              </w:rPr>
              <w:t>晚上</w:t>
            </w:r>
            <w:r w:rsidRPr="00C03E85">
              <w:rPr>
                <w:rFonts w:cs="新細明體" w:hint="eastAsia"/>
                <w:kern w:val="0"/>
              </w:rPr>
              <w:t>7</w:t>
            </w:r>
            <w:r w:rsidRPr="00C03E85">
              <w:rPr>
                <w:rFonts w:ascii="inherit" w:hAnsi="inherit" w:cs="新細明體"/>
                <w:kern w:val="0"/>
              </w:rPr>
              <w:t>:00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E85" w:rsidRPr="00C03E85" w:rsidRDefault="00C03E85" w:rsidP="00C03E85">
            <w:pPr>
              <w:rPr>
                <w:rFonts w:ascii="inherit" w:hAnsi="inherit" w:cs="新細明體" w:hint="eastAsia"/>
                <w:kern w:val="0"/>
              </w:rPr>
            </w:pPr>
            <w:r w:rsidRPr="00C03E85">
              <w:rPr>
                <w:rFonts w:cs="新細明體" w:hint="eastAsia"/>
                <w:kern w:val="0"/>
              </w:rPr>
              <w:t>週日下午</w:t>
            </w:r>
            <w:r w:rsidR="00F43F5B">
              <w:rPr>
                <w:rFonts w:ascii="inherit" w:hAnsi="inherit" w:cs="新細明體"/>
                <w:kern w:val="0"/>
              </w:rPr>
              <w:t>1:</w:t>
            </w:r>
            <w:r w:rsidR="00F43F5B">
              <w:rPr>
                <w:rFonts w:ascii="inherit" w:hAnsi="inherit" w:cs="新細明體" w:hint="eastAsia"/>
                <w:kern w:val="0"/>
              </w:rPr>
              <w:t>3</w:t>
            </w:r>
            <w:r w:rsidRPr="00C03E85">
              <w:rPr>
                <w:rFonts w:ascii="inherit" w:hAnsi="inherit" w:cs="新細明體"/>
                <w:kern w:val="0"/>
              </w:rPr>
              <w:t>0</w:t>
            </w:r>
          </w:p>
        </w:tc>
      </w:tr>
      <w:tr w:rsidR="00C03E85" w:rsidRPr="00C03E85" w:rsidTr="00C03E85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E85" w:rsidRPr="00C03E85" w:rsidRDefault="00C03E85" w:rsidP="00C03E85">
            <w:pPr>
              <w:rPr>
                <w:rFonts w:ascii="inherit" w:hAnsi="inherit" w:cs="新細明體" w:hint="eastAsia"/>
                <w:kern w:val="0"/>
              </w:rPr>
            </w:pPr>
            <w:proofErr w:type="gramStart"/>
            <w:r w:rsidRPr="00C03E85">
              <w:rPr>
                <w:rFonts w:cs="新細明體" w:hint="eastAsia"/>
                <w:kern w:val="0"/>
              </w:rPr>
              <w:t>多益中級</w:t>
            </w:r>
            <w:proofErr w:type="gramEnd"/>
            <w:r w:rsidRPr="00C03E85">
              <w:rPr>
                <w:rFonts w:cs="新細明體" w:hint="eastAsia"/>
                <w:kern w:val="0"/>
              </w:rPr>
              <w:t>實戰班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E85" w:rsidRPr="00C03E85" w:rsidRDefault="00F43F5B" w:rsidP="00C03E85">
            <w:pPr>
              <w:rPr>
                <w:rFonts w:ascii="inherit" w:hAnsi="inherit" w:cs="新細明體" w:hint="eastAsia"/>
                <w:kern w:val="0"/>
              </w:rPr>
            </w:pPr>
            <w:r>
              <w:rPr>
                <w:rFonts w:cs="新細明體" w:hint="eastAsia"/>
                <w:kern w:val="0"/>
              </w:rPr>
              <w:t>週三</w:t>
            </w:r>
            <w:r w:rsidR="00C03E85" w:rsidRPr="00C03E85">
              <w:rPr>
                <w:rFonts w:cs="新細明體" w:hint="eastAsia"/>
                <w:kern w:val="0"/>
              </w:rPr>
              <w:t>晚上</w:t>
            </w:r>
            <w:r w:rsidR="00C03E85" w:rsidRPr="00C03E85">
              <w:rPr>
                <w:rFonts w:cs="新細明體" w:hint="eastAsia"/>
                <w:kern w:val="0"/>
              </w:rPr>
              <w:t>7</w:t>
            </w:r>
            <w:r w:rsidR="00C03E85" w:rsidRPr="00C03E85">
              <w:rPr>
                <w:rFonts w:ascii="inherit" w:hAnsi="inherit" w:cs="新細明體"/>
                <w:kern w:val="0"/>
              </w:rPr>
              <w:t>:00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E85" w:rsidRPr="00C03E85" w:rsidRDefault="00F43F5B" w:rsidP="00C03E85">
            <w:pPr>
              <w:rPr>
                <w:rFonts w:ascii="inherit" w:hAnsi="inherit" w:cs="新細明體" w:hint="eastAsia"/>
                <w:kern w:val="0"/>
              </w:rPr>
            </w:pPr>
            <w:r w:rsidRPr="00C03E85">
              <w:rPr>
                <w:rFonts w:cs="新細明體" w:hint="eastAsia"/>
                <w:kern w:val="0"/>
              </w:rPr>
              <w:t>週日下午</w:t>
            </w:r>
            <w:r>
              <w:rPr>
                <w:rFonts w:ascii="inherit" w:hAnsi="inherit" w:cs="新細明體"/>
                <w:kern w:val="0"/>
              </w:rPr>
              <w:t>1:</w:t>
            </w:r>
            <w:r>
              <w:rPr>
                <w:rFonts w:ascii="inherit" w:hAnsi="inherit" w:cs="新細明體" w:hint="eastAsia"/>
                <w:kern w:val="0"/>
              </w:rPr>
              <w:t>3</w:t>
            </w:r>
            <w:r w:rsidRPr="00C03E85">
              <w:rPr>
                <w:rFonts w:ascii="inherit" w:hAnsi="inherit" w:cs="新細明體"/>
                <w:kern w:val="0"/>
              </w:rPr>
              <w:t>0</w:t>
            </w:r>
          </w:p>
        </w:tc>
      </w:tr>
    </w:tbl>
    <w:p w:rsidR="00021E6A" w:rsidRPr="00C03E85" w:rsidRDefault="00C03E85" w:rsidP="00C03E85">
      <w:pPr>
        <w:ind w:leftChars="767" w:left="1841" w:firstLine="2"/>
        <w:rPr>
          <w:rFonts w:ascii="Arial" w:hAnsi="Arial"/>
          <w:kern w:val="0"/>
        </w:rPr>
      </w:pPr>
      <w:r w:rsidRPr="00C03E85">
        <w:rPr>
          <w:rFonts w:hint="eastAsia"/>
          <w:kern w:val="0"/>
        </w:rPr>
        <w:t>本補習班可彈性調整補課時間，若假日補習班有活動或課程進行，其中少數幾週補課時間會做調整</w:t>
      </w:r>
    </w:p>
    <w:sectPr w:rsidR="00021E6A" w:rsidRPr="00C03E85" w:rsidSect="003953EB">
      <w:pgSz w:w="11906" w:h="16838"/>
      <w:pgMar w:top="907" w:right="1134" w:bottom="851" w:left="1134" w:header="851" w:footer="992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5D2" w:rsidRDefault="007A15D2" w:rsidP="0045704B">
      <w:r>
        <w:separator/>
      </w:r>
    </w:p>
  </w:endnote>
  <w:endnote w:type="continuationSeparator" w:id="0">
    <w:p w:rsidR="007A15D2" w:rsidRDefault="007A15D2" w:rsidP="00457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5D2" w:rsidRDefault="007A15D2" w:rsidP="0045704B">
      <w:r>
        <w:separator/>
      </w:r>
    </w:p>
  </w:footnote>
  <w:footnote w:type="continuationSeparator" w:id="0">
    <w:p w:rsidR="007A15D2" w:rsidRDefault="007A15D2" w:rsidP="00457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BAA"/>
    <w:multiLevelType w:val="hybridMultilevel"/>
    <w:tmpl w:val="9BD4B1EE"/>
    <w:lvl w:ilvl="0" w:tplc="97ECBEA6">
      <w:start w:val="1"/>
      <w:numFmt w:val="decimal"/>
      <w:lvlText w:val="(%1)"/>
      <w:lvlJc w:val="left"/>
      <w:pPr>
        <w:ind w:left="19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1">
    <w:nsid w:val="1CB74BB2"/>
    <w:multiLevelType w:val="multilevel"/>
    <w:tmpl w:val="4584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12B36"/>
    <w:multiLevelType w:val="multilevel"/>
    <w:tmpl w:val="D6A8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1517D"/>
    <w:multiLevelType w:val="hybridMultilevel"/>
    <w:tmpl w:val="A79A4904"/>
    <w:lvl w:ilvl="0" w:tplc="36F85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3F056458"/>
    <w:multiLevelType w:val="hybridMultilevel"/>
    <w:tmpl w:val="655E4E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FE00C86"/>
    <w:multiLevelType w:val="hybridMultilevel"/>
    <w:tmpl w:val="512A44FA"/>
    <w:lvl w:ilvl="0" w:tplc="0BFAD802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>
      <o:colormru v:ext="edit" colors="#ff9"/>
      <o:colormenu v:ext="edit" fillcolor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9DF"/>
    <w:rsid w:val="00021E6A"/>
    <w:rsid w:val="0005756E"/>
    <w:rsid w:val="000A494E"/>
    <w:rsid w:val="000E356D"/>
    <w:rsid w:val="00125195"/>
    <w:rsid w:val="00311D66"/>
    <w:rsid w:val="003953EB"/>
    <w:rsid w:val="0045704B"/>
    <w:rsid w:val="004613C1"/>
    <w:rsid w:val="00495694"/>
    <w:rsid w:val="004961DA"/>
    <w:rsid w:val="004A26A6"/>
    <w:rsid w:val="00723488"/>
    <w:rsid w:val="00744002"/>
    <w:rsid w:val="00786B7E"/>
    <w:rsid w:val="007A15D2"/>
    <w:rsid w:val="008A4F28"/>
    <w:rsid w:val="008B68A4"/>
    <w:rsid w:val="00961658"/>
    <w:rsid w:val="00985692"/>
    <w:rsid w:val="00AC5937"/>
    <w:rsid w:val="00B829DF"/>
    <w:rsid w:val="00B93993"/>
    <w:rsid w:val="00BC7FCA"/>
    <w:rsid w:val="00BF79C2"/>
    <w:rsid w:val="00C03E85"/>
    <w:rsid w:val="00C67D0E"/>
    <w:rsid w:val="00CA5E35"/>
    <w:rsid w:val="00DC450C"/>
    <w:rsid w:val="00EE1A8E"/>
    <w:rsid w:val="00F43F5B"/>
    <w:rsid w:val="00F52542"/>
    <w:rsid w:val="00F54987"/>
    <w:rsid w:val="00FB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ff9"/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29DF"/>
    <w:rPr>
      <w:b/>
      <w:bCs/>
    </w:rPr>
  </w:style>
  <w:style w:type="paragraph" w:styleId="a4">
    <w:name w:val="List Paragraph"/>
    <w:basedOn w:val="a"/>
    <w:uiPriority w:val="34"/>
    <w:qFormat/>
    <w:rsid w:val="00B829DF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B829D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829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57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5704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57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5704B"/>
    <w:rPr>
      <w:sz w:val="20"/>
      <w:szCs w:val="20"/>
    </w:rPr>
  </w:style>
  <w:style w:type="table" w:styleId="aa">
    <w:name w:val="Table Grid"/>
    <w:basedOn w:val="a1"/>
    <w:uiPriority w:val="59"/>
    <w:rsid w:val="00496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86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86B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e.ntnu.edu.tw/uploads/upfile/news_upfile/%E5%B8%B8%E5%95%8F%E9%9B%86Q&amp;A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ce.ntnu.edu.tw/uploads/upfile/news_upfile/%E5%B8%B8%E5%95%8F%E9%9B%86Q&amp;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e.ntnu.edu.tw/uploads/upfile/news_upfile/%E5%B8%B8%E5%95%8F%E9%9B%86Q&amp;A.pdf" TargetMode="External"/></Relationships>
</file>

<file path=word/theme/theme1.xml><?xml version="1.0" encoding="utf-8"?>
<a:theme xmlns:a="http://schemas.openxmlformats.org/drawingml/2006/main" name="Office 佈景主題">
  <a:themeElements>
    <a:clrScheme name="沉穩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2015-05-19T00:57:00Z</dcterms:created>
  <dcterms:modified xsi:type="dcterms:W3CDTF">2015-11-25T07:50:00Z</dcterms:modified>
</cp:coreProperties>
</file>